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C7B8E" w:rsidRDefault="00181F5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FC9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F7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BD53F8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1C65D7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621F91">
                    <w:t>30.08.</w:t>
                  </w:r>
                  <w:r w:rsidRPr="005856F7">
                    <w:t>20</w:t>
                  </w:r>
                  <w:r w:rsidR="006C54FB">
                    <w:t>21</w:t>
                  </w:r>
                  <w:r w:rsidRPr="005856F7">
                    <w:t xml:space="preserve"> №</w:t>
                  </w:r>
                  <w:r w:rsidR="00621F91">
                    <w:t>94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431F7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21F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600471" w:rsidRPr="00897DFB">
                    <w:rPr>
                      <w:sz w:val="24"/>
                      <w:szCs w:val="24"/>
                    </w:rPr>
                    <w:t>.20</w:t>
                  </w:r>
                  <w:r w:rsidR="006C54FB">
                    <w:rPr>
                      <w:sz w:val="24"/>
                      <w:szCs w:val="24"/>
                    </w:rPr>
                    <w:t>21</w:t>
                  </w:r>
                  <w:r w:rsidR="0060047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  <w:r w:rsidRPr="00CC7B8E">
        <w:rPr>
          <w:b/>
          <w:bCs/>
          <w:sz w:val="24"/>
          <w:szCs w:val="24"/>
        </w:rPr>
        <w:t>(</w:t>
      </w:r>
      <w:r w:rsidR="009B53F8" w:rsidRPr="00CC7B8E">
        <w:rPr>
          <w:b/>
          <w:bCs/>
          <w:sz w:val="24"/>
          <w:szCs w:val="24"/>
        </w:rPr>
        <w:t>научно-исследовательская работа</w:t>
      </w:r>
      <w:r w:rsidRPr="00CC7B8E">
        <w:rPr>
          <w:b/>
          <w:bCs/>
          <w:sz w:val="24"/>
          <w:szCs w:val="24"/>
        </w:rPr>
        <w:t xml:space="preserve">) 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C65D7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24C10" w:rsidRPr="00CC7B8E" w:rsidTr="00BD5C01">
        <w:trPr>
          <w:trHeight w:val="285"/>
        </w:trPr>
        <w:tc>
          <w:tcPr>
            <w:tcW w:w="1166" w:type="dxa"/>
            <w:vAlign w:val="center"/>
          </w:tcPr>
          <w:p w:rsidR="00924C10" w:rsidRPr="00B2729D" w:rsidRDefault="00924C10" w:rsidP="00924C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924C10" w:rsidRPr="00B2729D" w:rsidRDefault="00924C10" w:rsidP="00924C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96A3C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21F91" w:rsidRPr="00794709" w:rsidRDefault="00621F91" w:rsidP="00621F9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96A3C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C54FB" w:rsidRPr="00794709" w:rsidRDefault="006C54FB" w:rsidP="006C54F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C54FB" w:rsidRPr="00794709" w:rsidRDefault="006C54FB" w:rsidP="006C54F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C54FB" w:rsidRDefault="006C54FB" w:rsidP="00B72D7E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6C54FB" w:rsidRDefault="006C54FB" w:rsidP="006C54FB">
      <w:pPr>
        <w:suppressAutoHyphens/>
        <w:contextualSpacing/>
        <w:rPr>
          <w:sz w:val="24"/>
          <w:szCs w:val="24"/>
        </w:rPr>
      </w:pPr>
    </w:p>
    <w:p w:rsidR="006C54FB" w:rsidRPr="00794709" w:rsidRDefault="006C54FB" w:rsidP="006C54FB">
      <w:pPr>
        <w:suppressAutoHyphens/>
        <w:contextualSpacing/>
        <w:rPr>
          <w:sz w:val="24"/>
          <w:szCs w:val="24"/>
        </w:rPr>
      </w:pPr>
    </w:p>
    <w:p w:rsidR="00897DFB" w:rsidRPr="00CC7B8E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>к.</w:t>
      </w:r>
      <w:r w:rsidR="00D72C5A">
        <w:rPr>
          <w:iCs/>
          <w:sz w:val="24"/>
          <w:szCs w:val="24"/>
        </w:rPr>
        <w:t>п</w:t>
      </w:r>
      <w:r w:rsidRPr="00CC7B8E">
        <w:rPr>
          <w:iCs/>
          <w:sz w:val="24"/>
          <w:szCs w:val="24"/>
        </w:rPr>
        <w:t xml:space="preserve">.н., доцент </w:t>
      </w:r>
      <w:r w:rsidR="00B72D7E">
        <w:rPr>
          <w:iCs/>
          <w:sz w:val="24"/>
          <w:szCs w:val="24"/>
        </w:rPr>
        <w:t xml:space="preserve">кафедры ППиСР </w:t>
      </w:r>
      <w:r w:rsidR="00D72C5A">
        <w:rPr>
          <w:iCs/>
          <w:sz w:val="24"/>
          <w:szCs w:val="24"/>
        </w:rPr>
        <w:t>Т.С.Котлярова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621F91">
        <w:rPr>
          <w:spacing w:val="-3"/>
          <w:sz w:val="24"/>
          <w:szCs w:val="24"/>
          <w:lang w:eastAsia="en-US"/>
        </w:rPr>
        <w:t>30 августа</w:t>
      </w:r>
      <w:r w:rsidRPr="00CC7B8E">
        <w:rPr>
          <w:spacing w:val="-3"/>
          <w:sz w:val="24"/>
          <w:szCs w:val="24"/>
          <w:lang w:eastAsia="en-US"/>
        </w:rPr>
        <w:t>20</w:t>
      </w:r>
      <w:r w:rsidR="006C54FB">
        <w:rPr>
          <w:spacing w:val="-3"/>
          <w:sz w:val="24"/>
          <w:szCs w:val="24"/>
          <w:lang w:eastAsia="en-US"/>
        </w:rPr>
        <w:t>21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621F91">
        <w:rPr>
          <w:spacing w:val="-3"/>
          <w:sz w:val="24"/>
          <w:szCs w:val="24"/>
          <w:lang w:eastAsia="en-US"/>
        </w:rPr>
        <w:t>1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</w:t>
      </w:r>
      <w:r w:rsidR="00B72D7E">
        <w:rPr>
          <w:spacing w:val="-3"/>
          <w:sz w:val="24"/>
          <w:szCs w:val="24"/>
          <w:lang w:eastAsia="en-US"/>
        </w:rPr>
        <w:t xml:space="preserve">п.н., профессор 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21F9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21F9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621F9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21F9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21F9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621F9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621F91" w:rsidRPr="00621F91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</w:t>
      </w:r>
      <w:r w:rsidR="00621F91">
        <w:rPr>
          <w:b/>
          <w:i/>
          <w:spacing w:val="-3"/>
          <w:sz w:val="24"/>
          <w:szCs w:val="24"/>
          <w:lang w:eastAsia="en-US"/>
        </w:rPr>
        <w:t xml:space="preserve"> реализации </w:t>
      </w:r>
      <w:r w:rsidR="00851DB3">
        <w:rPr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621F91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621F91" w:rsidRPr="00C4549C">
        <w:rPr>
          <w:b/>
          <w:i/>
          <w:sz w:val="24"/>
          <w:szCs w:val="24"/>
          <w:lang w:eastAsia="en-US"/>
        </w:rPr>
        <w:t>в соответствии с</w:t>
      </w:r>
      <w:bookmarkEnd w:id="0"/>
      <w:r w:rsidR="00621F91">
        <w:rPr>
          <w:b/>
          <w:i/>
          <w:sz w:val="24"/>
          <w:szCs w:val="24"/>
          <w:lang w:eastAsia="en-US"/>
        </w:rPr>
        <w:t>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</w:t>
      </w:r>
      <w:r w:rsidR="00EB0A59">
        <w:rPr>
          <w:sz w:val="24"/>
          <w:szCs w:val="24"/>
        </w:rPr>
        <w:t>5</w:t>
      </w:r>
      <w:r w:rsidR="004D0748" w:rsidRPr="00CC7B8E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BD53F8">
        <w:rPr>
          <w:sz w:val="24"/>
          <w:szCs w:val="24"/>
        </w:rPr>
        <w:t>5Педагогическое образование (с двумя профилями подготовки)</w:t>
      </w:r>
      <w:r w:rsidR="004D0748" w:rsidRPr="00CC7B8E">
        <w:rPr>
          <w:sz w:val="24"/>
          <w:szCs w:val="24"/>
        </w:rPr>
        <w:t>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Рабочая программа </w:t>
      </w:r>
      <w:r w:rsidR="00FB5E34" w:rsidRPr="00CC7B8E">
        <w:rPr>
          <w:sz w:val="24"/>
          <w:szCs w:val="24"/>
        </w:rPr>
        <w:t>практики</w:t>
      </w:r>
      <w:r w:rsidRPr="00CC7B8E">
        <w:rPr>
          <w:sz w:val="24"/>
          <w:szCs w:val="24"/>
        </w:rPr>
        <w:t xml:space="preserve"> составлена в соответствии с локальными норматив</w:t>
      </w:r>
      <w:r w:rsidR="00B72D7E">
        <w:rPr>
          <w:sz w:val="24"/>
          <w:szCs w:val="24"/>
        </w:rPr>
        <w:t>ными актами ЧУ</w:t>
      </w:r>
      <w:r w:rsidRPr="00CC7B8E">
        <w:rPr>
          <w:sz w:val="24"/>
          <w:szCs w:val="24"/>
        </w:rPr>
        <w:t>ОО ВО «Омская гуманитарная академия» (далее – Академия</w:t>
      </w:r>
      <w:r w:rsidR="00FB5E34" w:rsidRPr="00CC7B8E">
        <w:rPr>
          <w:sz w:val="24"/>
          <w:szCs w:val="24"/>
        </w:rPr>
        <w:t>; Ом</w:t>
      </w:r>
      <w:r w:rsidRPr="00CC7B8E">
        <w:rPr>
          <w:sz w:val="24"/>
          <w:szCs w:val="24"/>
        </w:rPr>
        <w:t>ГА):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54FB" w:rsidRPr="006C54FB" w:rsidRDefault="006C54FB" w:rsidP="006C54FB">
      <w:pPr>
        <w:ind w:firstLine="709"/>
        <w:jc w:val="both"/>
        <w:rPr>
          <w:sz w:val="24"/>
          <w:szCs w:val="24"/>
          <w:lang w:eastAsia="en-US"/>
        </w:rPr>
      </w:pPr>
      <w:r w:rsidRPr="006C54F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B72D7E">
        <w:rPr>
          <w:rFonts w:eastAsia="Courier New"/>
          <w:sz w:val="24"/>
          <w:szCs w:val="24"/>
          <w:lang w:bidi="ru-RU"/>
        </w:rPr>
        <w:t>Начальное образование</w:t>
      </w:r>
      <w:r w:rsidRPr="00CC7B8E">
        <w:rPr>
          <w:sz w:val="24"/>
          <w:szCs w:val="24"/>
        </w:rPr>
        <w:t>»</w:t>
      </w:r>
      <w:r w:rsidR="00B72D7E">
        <w:rPr>
          <w:sz w:val="24"/>
          <w:szCs w:val="24"/>
        </w:rPr>
        <w:t xml:space="preserve"> и «Иностранный язык»</w:t>
      </w:r>
      <w:r w:rsidRPr="00CC7B8E">
        <w:rPr>
          <w:sz w:val="24"/>
          <w:szCs w:val="24"/>
        </w:rPr>
        <w:t xml:space="preserve">; </w:t>
      </w:r>
      <w:r w:rsidRPr="00CC7B8E">
        <w:rPr>
          <w:sz w:val="24"/>
          <w:szCs w:val="24"/>
          <w:lang w:eastAsia="en-US"/>
        </w:rPr>
        <w:t xml:space="preserve">форма обучения – 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  <w:lang w:eastAsia="en-US"/>
        </w:rPr>
        <w:t>учебный год,</w:t>
      </w:r>
      <w:r w:rsidR="00B72D7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</w:t>
      </w:r>
    </w:p>
    <w:p w:rsidR="00B72D7E" w:rsidRPr="00E76B3D" w:rsidRDefault="00477664" w:rsidP="00B72D7E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B72D7E">
        <w:rPr>
          <w:sz w:val="24"/>
          <w:szCs w:val="24"/>
        </w:rPr>
        <w:t xml:space="preserve">«Начальное  образование « </w:t>
      </w:r>
      <w:r w:rsidR="00B72D7E">
        <w:rPr>
          <w:sz w:val="24"/>
          <w:szCs w:val="24"/>
        </w:rPr>
        <w:lastRenderedPageBreak/>
        <w:t>и «Иностранный язык»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; форма обучения – заочная на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 xml:space="preserve">учебный год, </w:t>
      </w:r>
      <w:r w:rsidRPr="00CC7B8E">
        <w:rPr>
          <w:sz w:val="24"/>
          <w:szCs w:val="24"/>
          <w:lang w:eastAsia="en-US"/>
        </w:rPr>
        <w:t xml:space="preserve">утвержденным приказом ректора от </w:t>
      </w:r>
      <w:r w:rsidR="00621F91">
        <w:rPr>
          <w:sz w:val="24"/>
          <w:szCs w:val="24"/>
          <w:lang w:eastAsia="en-US"/>
        </w:rPr>
        <w:t>30.08</w:t>
      </w:r>
      <w:r w:rsidR="006C54FB" w:rsidRPr="006C54FB">
        <w:rPr>
          <w:sz w:val="24"/>
          <w:szCs w:val="24"/>
          <w:lang w:eastAsia="en-US"/>
        </w:rPr>
        <w:t>.2021 №</w:t>
      </w:r>
      <w:r w:rsidR="00621F91">
        <w:rPr>
          <w:sz w:val="24"/>
          <w:szCs w:val="24"/>
          <w:lang w:eastAsia="en-US"/>
        </w:rPr>
        <w:t>94.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B72D7E">
        <w:rPr>
          <w:sz w:val="24"/>
          <w:szCs w:val="24"/>
        </w:rPr>
        <w:t xml:space="preserve"> </w:t>
      </w:r>
      <w:r w:rsidR="00851DB3" w:rsidRPr="00851DB3">
        <w:rPr>
          <w:b/>
          <w:sz w:val="24"/>
          <w:szCs w:val="24"/>
        </w:rPr>
        <w:t>«Н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Pr="00CC7B8E">
        <w:rPr>
          <w:sz w:val="24"/>
          <w:szCs w:val="24"/>
        </w:rPr>
        <w:t xml:space="preserve">»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BD53F8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C7B8E">
        <w:rPr>
          <w:sz w:val="24"/>
          <w:szCs w:val="24"/>
          <w:lang w:eastAsia="en-US"/>
        </w:rPr>
        <w:t xml:space="preserve">направленность (профиль) программы: </w:t>
      </w:r>
      <w:r w:rsidR="001C65D7">
        <w:rPr>
          <w:sz w:val="24"/>
          <w:szCs w:val="24"/>
          <w:lang w:eastAsia="en-US"/>
        </w:rPr>
        <w:t>«Начальное образование» и «Иностранный язык»</w:t>
      </w:r>
      <w:r w:rsidRPr="00CC7B8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6C54FB" w:rsidRPr="00C4549C">
        <w:rPr>
          <w:sz w:val="24"/>
          <w:szCs w:val="24"/>
        </w:rPr>
        <w:t>20</w:t>
      </w:r>
      <w:r w:rsidR="006C54FB">
        <w:rPr>
          <w:sz w:val="24"/>
          <w:szCs w:val="24"/>
        </w:rPr>
        <w:t>21</w:t>
      </w:r>
      <w:r w:rsidR="006C54FB" w:rsidRPr="00C4549C">
        <w:rPr>
          <w:sz w:val="24"/>
          <w:szCs w:val="24"/>
        </w:rPr>
        <w:t>/202</w:t>
      </w:r>
      <w:r w:rsidR="006C54FB">
        <w:rPr>
          <w:sz w:val="24"/>
          <w:szCs w:val="24"/>
        </w:rPr>
        <w:t xml:space="preserve">2 </w:t>
      </w:r>
      <w:r w:rsidRPr="00CC7B8E">
        <w:rPr>
          <w:sz w:val="24"/>
          <w:szCs w:val="24"/>
        </w:rPr>
        <w:t>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CC7B8E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CC7B8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Тип практики:</w:t>
      </w:r>
      <w:r w:rsidR="00B72D7E">
        <w:rPr>
          <w:rFonts w:ascii="Times New Roman" w:hAnsi="Times New Roman"/>
          <w:sz w:val="24"/>
          <w:szCs w:val="24"/>
        </w:rPr>
        <w:t xml:space="preserve"> </w:t>
      </w:r>
      <w:r w:rsidR="009B53F8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CC7B8E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1F91" w:rsidRPr="00621F91" w:rsidRDefault="00621F91" w:rsidP="00621F9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94368573"/>
      <w:r w:rsidRPr="00621F9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bookmarkEnd w:id="1"/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F73A89">
        <w:rPr>
          <w:b/>
          <w:bCs/>
          <w:color w:val="000000"/>
          <w:sz w:val="24"/>
          <w:szCs w:val="24"/>
        </w:rPr>
        <w:t>п</w:t>
      </w:r>
      <w:r w:rsidR="00CA0671" w:rsidRPr="00CC7B8E">
        <w:rPr>
          <w:b/>
          <w:bCs/>
          <w:color w:val="000000"/>
          <w:sz w:val="24"/>
          <w:szCs w:val="24"/>
        </w:rPr>
        <w:t>роизводственной практики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CC7B8E">
        <w:rPr>
          <w:b/>
          <w:bCs/>
          <w:color w:val="000000"/>
          <w:sz w:val="24"/>
          <w:szCs w:val="24"/>
        </w:rPr>
        <w:t>)</w:t>
      </w:r>
      <w:r w:rsidR="00B72D7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16260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CC7B8E" w:rsidRDefault="00BD53F8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BD53F8" w:rsidRP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BD53F8" w:rsidRDefault="00BD53F8" w:rsidP="00BD53F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BD53F8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D53F8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</w:t>
            </w:r>
            <w:r w:rsidR="00B13850">
              <w:rPr>
                <w:sz w:val="24"/>
                <w:szCs w:val="24"/>
              </w:rPr>
              <w:t>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3F8" w:rsidRDefault="00B1385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B13850" w:rsidRPr="00B13850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УК-6.7 уметь планировать свою деятельность (составлять общий план предстоящей деятельности, последовательность </w:t>
            </w:r>
            <w:r>
              <w:rPr>
                <w:color w:val="000000"/>
                <w:sz w:val="24"/>
                <w:szCs w:val="24"/>
              </w:rPr>
              <w:lastRenderedPageBreak/>
              <w:t>действий, организовывать рабочее место  и временную организацию деятельности)</w:t>
            </w:r>
          </w:p>
          <w:p w:rsidR="00BD53F8" w:rsidRDefault="00B13850" w:rsidP="00B1385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CC7B8E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CC7B8E">
        <w:rPr>
          <w:b/>
          <w:bCs/>
          <w:color w:val="000000"/>
          <w:sz w:val="24"/>
          <w:szCs w:val="24"/>
        </w:rPr>
        <w:t xml:space="preserve">) </w:t>
      </w:r>
      <w:r w:rsidR="009B53F8" w:rsidRPr="00CC7B8E">
        <w:rPr>
          <w:color w:val="000000"/>
          <w:sz w:val="24"/>
          <w:szCs w:val="24"/>
        </w:rPr>
        <w:t>К.М.04.05(Н)</w:t>
      </w:r>
    </w:p>
    <w:p w:rsidR="00A84C24" w:rsidRPr="00CC7B8E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r w:rsidR="007A1EF5">
              <w:rPr>
                <w:rFonts w:eastAsia="Times New Roman"/>
                <w:sz w:val="24"/>
                <w:szCs w:val="24"/>
                <w:lang w:eastAsia="en-US"/>
              </w:rPr>
              <w:t>; УК-1; УК-6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B402E9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B72D7E">
        <w:rPr>
          <w:sz w:val="24"/>
          <w:szCs w:val="24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B72D7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</w:t>
      </w:r>
      <w:r w:rsidR="00F56B5A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>5. Содержание практики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="00B72D7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</w:t>
            </w:r>
            <w:r w:rsidRPr="00CC7B8E">
              <w:rPr>
                <w:color w:val="000000"/>
                <w:sz w:val="22"/>
                <w:szCs w:val="22"/>
              </w:rPr>
              <w:lastRenderedPageBreak/>
              <w:t>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5A783D">
            <w:pPr>
              <w:jc w:val="both"/>
              <w:rPr>
                <w:color w:val="000000"/>
                <w:sz w:val="22"/>
                <w:szCs w:val="22"/>
              </w:rPr>
            </w:pPr>
            <w:r w:rsidRPr="005A783D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</w:t>
            </w:r>
            <w:r w:rsidRPr="00CC7B8E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8D343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D343E" w:rsidRDefault="008D343E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="008D351D"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D343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>Результат: определение темы исследования, описание актуальности выбранной темы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2. 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исследованияв педагогической науке и практике</w:t>
            </w:r>
            <w:r w:rsidRPr="00BB73A8">
              <w:rPr>
                <w:sz w:val="24"/>
                <w:szCs w:val="24"/>
              </w:rPr>
              <w:t xml:space="preserve">. </w:t>
            </w:r>
          </w:p>
          <w:p w:rsidR="008D343E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b/>
                <w:i/>
                <w:sz w:val="24"/>
                <w:szCs w:val="24"/>
              </w:rPr>
              <w:t>описание степени разработанности проблемы в науке (фамилии ученых, какие аспекты проблемы исследовали)</w:t>
            </w:r>
            <w:r w:rsidRPr="00BB73A8">
              <w:rPr>
                <w:b/>
                <w:i/>
                <w:sz w:val="24"/>
                <w:szCs w:val="24"/>
              </w:rPr>
              <w:t xml:space="preserve">. 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8D343E" w:rsidRPr="00BB73A8" w:rsidRDefault="008D343E" w:rsidP="008D343E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BB73A8">
              <w:rPr>
                <w:b/>
                <w:i/>
                <w:sz w:val="24"/>
                <w:szCs w:val="24"/>
              </w:rPr>
              <w:lastRenderedPageBreak/>
              <w:t xml:space="preserve">Результат: аннотированный список статей, монографий, учебных пособий  (не менее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BB73A8">
              <w:rPr>
                <w:b/>
                <w:i/>
                <w:sz w:val="24"/>
                <w:szCs w:val="24"/>
              </w:rPr>
              <w:t xml:space="preserve">0 источников) по тематике исследования </w:t>
            </w:r>
          </w:p>
          <w:p w:rsidR="00587E74" w:rsidRPr="00CC7B8E" w:rsidRDefault="00587E74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8D343E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D343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D343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D343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8D343E">
              <w:rPr>
                <w:rFonts w:ascii="Times New Roman" w:hAnsi="Times New Roman"/>
              </w:rPr>
              <w:t xml:space="preserve">описание категориально-методического аппарата  исследования. 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</w:rPr>
              <w:t xml:space="preserve">Описание теоретических аспектов изучения объекта исследования.  </w:t>
            </w:r>
          </w:p>
          <w:p w:rsidR="008D343E" w:rsidRPr="008D343E" w:rsidRDefault="008D343E" w:rsidP="008D343E">
            <w:pPr>
              <w:jc w:val="both"/>
              <w:rPr>
                <w:b/>
                <w:i/>
                <w:sz w:val="22"/>
                <w:szCs w:val="22"/>
              </w:rPr>
            </w:pPr>
            <w:r w:rsidRPr="008D343E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объект исследования.</w:t>
            </w:r>
          </w:p>
          <w:p w:rsidR="008D343E" w:rsidRPr="008D343E" w:rsidRDefault="008D343E" w:rsidP="008D343E">
            <w:pPr>
              <w:pStyle w:val="af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343E">
              <w:rPr>
                <w:rFonts w:ascii="Times New Roman" w:hAnsi="Times New Roman"/>
              </w:rPr>
              <w:t xml:space="preserve">Составление глоссария терминов по выбранной проблематике исследования. </w:t>
            </w:r>
          </w:p>
          <w:p w:rsidR="008D343E" w:rsidRPr="008D343E" w:rsidRDefault="008D343E" w:rsidP="008D34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8D343E">
              <w:rPr>
                <w:rFonts w:ascii="Times New Roman" w:hAnsi="Times New Roman"/>
                <w:b/>
                <w:i/>
              </w:rPr>
              <w:t>Результат: глоссарий с основными терминами по проблематике исследования (не менее 10 терминов).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8D343E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Индивидуальное</w:t>
            </w:r>
            <w:r w:rsidRPr="008D343E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2560EF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2C3C69" w:rsidRPr="002560EF" w:rsidRDefault="002C3C69" w:rsidP="002C3C69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560E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</w:rPr>
              <w:t xml:space="preserve">Описание теоретических аспектов изучения предмета  исследования.  </w:t>
            </w:r>
          </w:p>
          <w:p w:rsidR="002560EF" w:rsidRPr="002560EF" w:rsidRDefault="002560EF" w:rsidP="002560EF">
            <w:pPr>
              <w:jc w:val="both"/>
              <w:rPr>
                <w:b/>
                <w:i/>
                <w:sz w:val="22"/>
                <w:szCs w:val="22"/>
              </w:rPr>
            </w:pPr>
            <w:r w:rsidRPr="002560EF">
              <w:rPr>
                <w:b/>
                <w:i/>
                <w:sz w:val="22"/>
                <w:szCs w:val="22"/>
              </w:rPr>
              <w:t>Результат: описание параграфа теоретической главы будущей выпускной квалификационной работы, характеризующего предмет исследования.</w:t>
            </w:r>
          </w:p>
          <w:p w:rsidR="002560EF" w:rsidRPr="002560EF" w:rsidRDefault="002560EF" w:rsidP="002560EF">
            <w:pPr>
              <w:pStyle w:val="af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60EF">
              <w:rPr>
                <w:rFonts w:ascii="Times New Roman" w:hAnsi="Times New Roman"/>
              </w:rPr>
              <w:t>Разработка проекта констатирующего этапа эмпирического  исследования.</w:t>
            </w:r>
          </w:p>
          <w:p w:rsidR="002560EF" w:rsidRPr="002560EF" w:rsidRDefault="002560EF" w:rsidP="002560EF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2560EF">
              <w:rPr>
                <w:rFonts w:ascii="Times New Roman" w:hAnsi="Times New Roman"/>
                <w:b/>
                <w:i/>
              </w:rPr>
              <w:t>Результат: разработка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      </w:r>
          </w:p>
          <w:p w:rsidR="00600471" w:rsidRPr="00CC7B8E" w:rsidRDefault="00600471" w:rsidP="002C3C69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2560E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5630B6">
            <w:pPr>
              <w:jc w:val="both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5630B6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>База проведения практики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</w:t>
      </w:r>
      <w:r w:rsidR="00EE3400">
        <w:t>ой организации научно-исследовательской практики является Омская гуманитарная академия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с Академией</w:t>
      </w:r>
      <w:r w:rsidR="00654C19" w:rsidRPr="00CC7B8E">
        <w:rPr>
          <w:sz w:val="24"/>
          <w:szCs w:val="24"/>
        </w:rPr>
        <w:t>.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практики 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CC7B8E">
        <w:rPr>
          <w:b/>
          <w:sz w:val="16"/>
          <w:szCs w:val="16"/>
        </w:rPr>
        <w:t>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>. Указание форм отчетности по практике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F73A89">
        <w:rPr>
          <w:bCs/>
          <w:color w:val="000000"/>
          <w:sz w:val="24"/>
          <w:szCs w:val="24"/>
        </w:rPr>
        <w:t>п</w:t>
      </w:r>
      <w:r w:rsidR="00113FE0" w:rsidRPr="00CC7B8E">
        <w:rPr>
          <w:bCs/>
          <w:color w:val="000000"/>
          <w:sz w:val="24"/>
          <w:szCs w:val="24"/>
        </w:rPr>
        <w:t>роизводственной практике (научно-исследовательской работе)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</w:t>
      </w:r>
      <w:r w:rsidR="00F73A89">
        <w:rPr>
          <w:sz w:val="24"/>
          <w:szCs w:val="24"/>
        </w:rPr>
        <w:t>1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 xml:space="preserve">2) Задание на практику (Приложение </w:t>
      </w:r>
      <w:r w:rsidR="00F73A89">
        <w:rPr>
          <w:sz w:val="24"/>
          <w:szCs w:val="24"/>
        </w:rPr>
        <w:t>2</w:t>
      </w:r>
      <w:r w:rsidRPr="00CC7B8E">
        <w:rPr>
          <w:sz w:val="24"/>
          <w:szCs w:val="24"/>
        </w:rPr>
        <w:t xml:space="preserve">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F73A89">
        <w:rPr>
          <w:sz w:val="24"/>
          <w:szCs w:val="24"/>
        </w:rPr>
        <w:t>3</w:t>
      </w:r>
      <w:r w:rsidRPr="00CC7B8E">
        <w:rPr>
          <w:sz w:val="24"/>
          <w:szCs w:val="24"/>
        </w:rPr>
        <w:t>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10) Дневник практики (Приложение </w:t>
      </w:r>
      <w:r w:rsidR="00F73A89">
        <w:rPr>
          <w:sz w:val="24"/>
          <w:szCs w:val="24"/>
        </w:rPr>
        <w:t>4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F73A89">
        <w:rPr>
          <w:sz w:val="24"/>
          <w:szCs w:val="24"/>
        </w:rPr>
        <w:t>5</w:t>
      </w:r>
      <w:r w:rsidRPr="00CC7B8E">
        <w:rPr>
          <w:sz w:val="24"/>
          <w:szCs w:val="24"/>
        </w:rPr>
        <w:t>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50A2D" w:rsidRDefault="0062427A" w:rsidP="00113FE0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A50A2D">
        <w:rPr>
          <w:b/>
          <w:sz w:val="24"/>
          <w:szCs w:val="24"/>
        </w:rPr>
        <w:t>8</w:t>
      </w:r>
      <w:r w:rsidR="00296848" w:rsidRPr="00A50A2D">
        <w:rPr>
          <w:b/>
          <w:sz w:val="24"/>
          <w:szCs w:val="24"/>
        </w:rPr>
        <w:t xml:space="preserve">. </w:t>
      </w:r>
      <w:r w:rsidR="00296848" w:rsidRPr="00A50A2D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113FE0" w:rsidRPr="00A50A2D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A50A2D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A50A2D">
        <w:rPr>
          <w:rFonts w:eastAsia="Times New Roman"/>
          <w:color w:val="000000"/>
          <w:sz w:val="24"/>
        </w:rPr>
        <w:tab/>
      </w:r>
      <w:r w:rsidRPr="00A50A2D">
        <w:rPr>
          <w:rFonts w:eastAsia="Times New Roman"/>
          <w:color w:val="000000"/>
          <w:sz w:val="24"/>
        </w:rPr>
        <w:tab/>
      </w:r>
      <w:r w:rsidR="00296848" w:rsidRPr="00A50A2D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113FE0" w:rsidRPr="00A50A2D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296848" w:rsidRPr="00A50A2D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A50A2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A50A2D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50A2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A50A2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A84C24" w:rsidRPr="00CC7B8E">
        <w:rPr>
          <w:b/>
          <w:sz w:val="24"/>
          <w:szCs w:val="24"/>
        </w:rPr>
        <w:lastRenderedPageBreak/>
        <w:t>для проведения практики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3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4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5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6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7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</w:t>
      </w:r>
      <w:r w:rsidRPr="00CC7B8E">
        <w:rPr>
          <w:rFonts w:ascii="Times New Roman" w:hAnsi="Times New Roman"/>
          <w:sz w:val="24"/>
          <w:szCs w:val="24"/>
        </w:rPr>
        <w:lastRenderedPageBreak/>
        <w:t xml:space="preserve">Юрайт, 2019. — 280 с. — (Образовательный процесс). — ISBN 978-5-534-08177-0. —— URL: </w:t>
      </w:r>
      <w:hyperlink r:id="rId18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9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0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1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2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4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4338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36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F73A89" w:rsidRPr="00C4549C" w:rsidRDefault="00B32102" w:rsidP="00F73A8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</w:t>
      </w:r>
      <w:bookmarkStart w:id="2" w:name="_Hlk94368855"/>
      <w:r w:rsidR="00F73A89" w:rsidRPr="00F73A89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2"/>
    <w:p w:rsidR="00F73A89" w:rsidRDefault="00F73A89" w:rsidP="00F73A8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CC7B8E" w:rsidRDefault="00A84C24" w:rsidP="00F73A8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F73A8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1C65D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</w:rPr>
        <w:t>ПЕРЕЧЕНЬ</w:t>
      </w:r>
      <w:r w:rsidRPr="001C65D7">
        <w:rPr>
          <w:color w:val="000000"/>
          <w:sz w:val="24"/>
          <w:szCs w:val="24"/>
          <w:lang w:val="en-US"/>
        </w:rPr>
        <w:t xml:space="preserve"> </w:t>
      </w:r>
      <w:r w:rsidRPr="00CC7B8E">
        <w:rPr>
          <w:color w:val="000000"/>
          <w:sz w:val="24"/>
          <w:szCs w:val="24"/>
        </w:rPr>
        <w:t>ПРОГРАММНОГО</w:t>
      </w:r>
      <w:r w:rsidRPr="001C65D7">
        <w:rPr>
          <w:color w:val="000000"/>
          <w:sz w:val="24"/>
          <w:szCs w:val="24"/>
          <w:lang w:val="en-US"/>
        </w:rPr>
        <w:t xml:space="preserve"> </w:t>
      </w:r>
      <w:r w:rsidRPr="00CC7B8E">
        <w:rPr>
          <w:color w:val="000000"/>
          <w:sz w:val="24"/>
          <w:szCs w:val="24"/>
        </w:rPr>
        <w:t>ОБЕСПЕЧЕНИЯ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r w:rsidR="005565E1" w:rsidRPr="00CC7B8E">
        <w:rPr>
          <w:color w:val="000000"/>
          <w:sz w:val="24"/>
          <w:szCs w:val="24"/>
          <w:lang w:val="en-US"/>
        </w:rPr>
        <w:t>MicrosoftWindows</w:t>
      </w:r>
      <w:r w:rsidR="005565E1" w:rsidRPr="001C65D7">
        <w:rPr>
          <w:color w:val="000000"/>
          <w:sz w:val="24"/>
          <w:szCs w:val="24"/>
          <w:lang w:val="en-US"/>
        </w:rPr>
        <w:t xml:space="preserve"> 10 </w:t>
      </w:r>
      <w:r w:rsidR="005565E1" w:rsidRPr="00CC7B8E">
        <w:rPr>
          <w:color w:val="000000"/>
          <w:sz w:val="24"/>
          <w:szCs w:val="24"/>
          <w:lang w:val="en-US"/>
        </w:rPr>
        <w:t>Professional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73A89">
        <w:rPr>
          <w:color w:val="000000"/>
          <w:sz w:val="24"/>
          <w:szCs w:val="24"/>
          <w:lang w:val="en-US"/>
        </w:rPr>
        <w:t>-</w:t>
      </w:r>
      <w:r w:rsidR="005565E1"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C65D7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65D7">
        <w:rPr>
          <w:color w:val="000000"/>
          <w:sz w:val="24"/>
          <w:szCs w:val="24"/>
          <w:lang w:val="en-US"/>
        </w:rPr>
        <w:t>-</w:t>
      </w:r>
      <w:r w:rsidR="005565E1" w:rsidRPr="001C65D7">
        <w:rPr>
          <w:color w:val="000000"/>
          <w:sz w:val="24"/>
          <w:szCs w:val="24"/>
          <w:lang w:val="en-US"/>
        </w:rPr>
        <w:tab/>
      </w:r>
      <w:r w:rsidR="005565E1" w:rsidRPr="00CC7B8E">
        <w:rPr>
          <w:bCs/>
          <w:sz w:val="24"/>
          <w:szCs w:val="24"/>
          <w:lang w:val="en-US"/>
        </w:rPr>
        <w:t>C</w:t>
      </w:r>
      <w:r w:rsidR="005565E1" w:rsidRPr="00CC7B8E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F73A89">
        <w:rPr>
          <w:bCs/>
          <w:sz w:val="24"/>
          <w:szCs w:val="24"/>
          <w:lang w:val="en-US"/>
        </w:rPr>
        <w:t>LibreOffice</w:t>
      </w:r>
      <w:r w:rsidR="005565E1" w:rsidRPr="001C65D7">
        <w:rPr>
          <w:bCs/>
          <w:sz w:val="24"/>
          <w:szCs w:val="24"/>
          <w:lang w:val="en-US"/>
        </w:rPr>
        <w:t xml:space="preserve"> 6.0.3.2 </w:t>
      </w:r>
      <w:r w:rsidR="005565E1" w:rsidRPr="00F73A89">
        <w:rPr>
          <w:bCs/>
          <w:sz w:val="24"/>
          <w:szCs w:val="24"/>
          <w:lang w:val="en-US"/>
        </w:rPr>
        <w:t>Stable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F73A89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431F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431F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431F7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431F7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F73A8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431F7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организации и проведения практи</w:t>
      </w:r>
      <w:r w:rsidR="00F73A89">
        <w:rPr>
          <w:b/>
          <w:sz w:val="24"/>
          <w:szCs w:val="24"/>
        </w:rPr>
        <w:t xml:space="preserve">ческой подготовки и проведения практики </w:t>
      </w:r>
      <w:r w:rsidRPr="00CC7B8E">
        <w:rPr>
          <w:b/>
          <w:sz w:val="24"/>
          <w:szCs w:val="24"/>
        </w:rPr>
        <w:t>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5A783D" w:rsidRPr="00E76B3D" w:rsidRDefault="005A783D" w:rsidP="005A783D">
      <w:pPr>
        <w:jc w:val="center"/>
        <w:rPr>
          <w:b/>
          <w:i/>
          <w:sz w:val="24"/>
          <w:szCs w:val="24"/>
        </w:rPr>
      </w:pPr>
    </w:p>
    <w:p w:rsidR="005A783D" w:rsidRPr="00E76B3D" w:rsidRDefault="005A783D" w:rsidP="005A783D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практики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4</w:t>
      </w:r>
      <w:r w:rsidRPr="000F49A7">
        <w:rPr>
          <w:sz w:val="24"/>
          <w:szCs w:val="24"/>
        </w:rPr>
        <w:t>.05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5A783D" w:rsidRPr="000F49A7" w:rsidRDefault="005A783D" w:rsidP="005A783D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B72D7E" w:rsidRDefault="005A783D" w:rsidP="00B72D7E">
      <w:pPr>
        <w:ind w:left="3544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</w:p>
    <w:p w:rsidR="005A783D" w:rsidRPr="00E76B3D" w:rsidRDefault="00B72D7E" w:rsidP="00B72D7E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5A783D" w:rsidRPr="00E76B3D" w:rsidRDefault="005A783D" w:rsidP="005A783D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5A783D" w:rsidRPr="00E76B3D" w:rsidRDefault="005A783D" w:rsidP="005A783D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5A783D" w:rsidRPr="00E76B3D" w:rsidRDefault="005A783D" w:rsidP="005A783D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2.1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431F7B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4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Выбор рабочего варианта </w:t>
      </w:r>
      <w:r w:rsidRPr="00BB73A8">
        <w:rPr>
          <w:sz w:val="24"/>
          <w:szCs w:val="24"/>
        </w:rPr>
        <w:t xml:space="preserve"> темы будущей выпускной квалификационной  работы. Описание актуальности темы исследования. 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>Результат: определение темы исследования, описание актуальности выбранной темы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2. Изучение теоретических и практических аспектов </w:t>
      </w:r>
      <w:r>
        <w:rPr>
          <w:sz w:val="24"/>
          <w:szCs w:val="24"/>
        </w:rPr>
        <w:t>разработанности выбранной проблематики  исследованияв педагогической науке и практике</w:t>
      </w:r>
      <w:r w:rsidRPr="00BB73A8">
        <w:rPr>
          <w:sz w:val="24"/>
          <w:szCs w:val="24"/>
        </w:rPr>
        <w:t xml:space="preserve">. </w:t>
      </w:r>
    </w:p>
    <w:p w:rsidR="005A783D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степени разработанности проблемы в науке (фамилии ученых, какие аспекты проблемы исследовали)</w:t>
      </w:r>
      <w:r w:rsidRPr="00BB73A8">
        <w:rPr>
          <w:b/>
          <w:i/>
          <w:sz w:val="24"/>
          <w:szCs w:val="24"/>
        </w:rPr>
        <w:t xml:space="preserve">. </w:t>
      </w:r>
    </w:p>
    <w:p w:rsidR="005A783D" w:rsidRPr="00BB73A8" w:rsidRDefault="005A783D" w:rsidP="005A78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B73A8">
        <w:rPr>
          <w:sz w:val="24"/>
          <w:szCs w:val="24"/>
        </w:rPr>
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</w:r>
    </w:p>
    <w:p w:rsidR="005A783D" w:rsidRPr="00BB73A8" w:rsidRDefault="005A783D" w:rsidP="005A783D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аннотированный список статей, монографий, учебных пособий  (не менее </w:t>
      </w:r>
      <w:r>
        <w:rPr>
          <w:b/>
          <w:i/>
          <w:sz w:val="24"/>
          <w:szCs w:val="24"/>
        </w:rPr>
        <w:t>3</w:t>
      </w:r>
      <w:r w:rsidRPr="00BB73A8">
        <w:rPr>
          <w:b/>
          <w:i/>
          <w:sz w:val="24"/>
          <w:szCs w:val="24"/>
        </w:rPr>
        <w:t xml:space="preserve">0 источников) по тематике исследования 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2.2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431F7B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5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Pr="009528FC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Определение проблемы, объекта, предмета, цели и задач будущей выпускной квалификационной работы. </w:t>
      </w:r>
    </w:p>
    <w:p w:rsidR="005A783D" w:rsidRPr="009528FC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71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9528FC">
        <w:rPr>
          <w:rFonts w:ascii="Times New Roman" w:hAnsi="Times New Roman"/>
          <w:sz w:val="24"/>
          <w:szCs w:val="24"/>
        </w:rPr>
        <w:t xml:space="preserve">описание категориально-методического аппарата  исследования. 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объекта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объект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глоссария терминов по выбранной проблематике исследования. 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>
        <w:rPr>
          <w:rFonts w:ascii="Times New Roman" w:hAnsi="Times New Roman"/>
          <w:b/>
          <w:i/>
          <w:sz w:val="24"/>
          <w:szCs w:val="24"/>
        </w:rPr>
        <w:t>глоссарий с основными терминами по проблематике исследования (не менее 10 терминов).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 xml:space="preserve">Приложение </w:t>
      </w:r>
      <w:r>
        <w:rPr>
          <w:sz w:val="24"/>
          <w:szCs w:val="24"/>
        </w:rPr>
        <w:t>2.3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A783D" w:rsidRPr="00E76B3D" w:rsidTr="002C06C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A783D" w:rsidRPr="00E76B3D" w:rsidTr="002C06C8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A783D" w:rsidRPr="00E76B3D" w:rsidRDefault="005A783D" w:rsidP="002C06C8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5A783D" w:rsidRPr="00E76B3D" w:rsidRDefault="00431F7B" w:rsidP="005A783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6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783D" w:rsidRPr="00E86BF3" w:rsidRDefault="005A783D" w:rsidP="005A783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5A783D" w:rsidRPr="00E86BF3" w:rsidRDefault="005A783D" w:rsidP="005A783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5A783D" w:rsidRPr="00713368" w:rsidRDefault="005A783D" w:rsidP="005A783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A783D" w:rsidRPr="00E76B3D" w:rsidRDefault="005A783D" w:rsidP="005A783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9528FC" w:rsidRDefault="005A783D" w:rsidP="005A783D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3</w:t>
      </w:r>
    </w:p>
    <w:p w:rsidR="005A78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практику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5A783D" w:rsidRPr="00E76B3D" w:rsidRDefault="005A783D" w:rsidP="005A783D">
      <w:pPr>
        <w:pStyle w:val="af6"/>
        <w:jc w:val="center"/>
      </w:pPr>
      <w:r w:rsidRPr="00E76B3D">
        <w:t>Фамилия, Имя, Отчество студента (-ки)</w:t>
      </w:r>
    </w:p>
    <w:p w:rsidR="005A783D" w:rsidRPr="00E76B3D" w:rsidRDefault="005A783D" w:rsidP="005A783D">
      <w:pPr>
        <w:pStyle w:val="af6"/>
        <w:jc w:val="center"/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Default="005A783D" w:rsidP="005A783D">
      <w:pPr>
        <w:pStyle w:val="af6"/>
        <w:jc w:val="both"/>
      </w:pPr>
      <w:r w:rsidRPr="00E76B3D">
        <w:t>Индивидуальные задания на практику:</w:t>
      </w:r>
    </w:p>
    <w:p w:rsidR="005A783D" w:rsidRDefault="005A783D" w:rsidP="005A783D">
      <w:pPr>
        <w:pStyle w:val="af6"/>
        <w:jc w:val="both"/>
      </w:pPr>
    </w:p>
    <w:p w:rsidR="005A783D" w:rsidRDefault="005A783D" w:rsidP="005A783D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Часть 3</w:t>
      </w:r>
    </w:p>
    <w:p w:rsidR="005A783D" w:rsidRDefault="005A783D" w:rsidP="005A783D">
      <w:pPr>
        <w:jc w:val="center"/>
        <w:rPr>
          <w:rStyle w:val="fontstyle01"/>
          <w:b/>
        </w:rPr>
      </w:pPr>
      <w:r w:rsidRPr="009528FC">
        <w:rPr>
          <w:rStyle w:val="fontstyle01"/>
          <w:b/>
        </w:rPr>
        <w:t>4 курс, 7 семестр (4 дня, 36 ч.)</w:t>
      </w:r>
    </w:p>
    <w:p w:rsidR="005A783D" w:rsidRPr="005A6C1D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теоретических аспектов изучения предмета  исследования.  </w:t>
      </w:r>
    </w:p>
    <w:p w:rsidR="005A783D" w:rsidRDefault="005A783D" w:rsidP="005A783D">
      <w:pPr>
        <w:ind w:firstLine="708"/>
        <w:jc w:val="both"/>
        <w:rPr>
          <w:b/>
          <w:i/>
          <w:sz w:val="24"/>
          <w:szCs w:val="24"/>
        </w:rPr>
      </w:pPr>
      <w:r w:rsidRPr="005A6C1D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параграфа теоретической главы будущей выпускной квалификационной работы, характеризующего предмет исследования.</w:t>
      </w:r>
    </w:p>
    <w:p w:rsidR="005A783D" w:rsidRPr="004B5C84" w:rsidRDefault="005A783D" w:rsidP="002560EF">
      <w:pPr>
        <w:pStyle w:val="af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C84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проектаконстатирующего этапа эмпирического исследования.</w:t>
      </w:r>
    </w:p>
    <w:p w:rsidR="005A783D" w:rsidRPr="004B5C84" w:rsidRDefault="005A783D" w:rsidP="005A783D">
      <w:pPr>
        <w:pStyle w:val="af3"/>
        <w:autoSpaceDE w:val="0"/>
        <w:autoSpaceDN w:val="0"/>
        <w:adjustRightInd w:val="0"/>
        <w:spacing w:after="0" w:line="240" w:lineRule="auto"/>
        <w:ind w:left="1005"/>
        <w:jc w:val="both"/>
        <w:rPr>
          <w:rFonts w:ascii="Times New Roman" w:hAnsi="Times New Roman"/>
          <w:b/>
          <w:i/>
          <w:sz w:val="24"/>
          <w:szCs w:val="24"/>
        </w:rPr>
      </w:pPr>
      <w:r w:rsidRPr="004B5C84">
        <w:rPr>
          <w:rFonts w:ascii="Times New Roman" w:hAnsi="Times New Roman"/>
          <w:b/>
          <w:i/>
          <w:sz w:val="24"/>
          <w:szCs w:val="24"/>
        </w:rPr>
        <w:t>Результат: разработка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проекта констатирующего этапа эмпирического исследования (критерии, показатели изучаемого качества, свойства, а также тексты диагностических методик)</w:t>
      </w:r>
    </w:p>
    <w:p w:rsidR="005A783D" w:rsidRDefault="005A783D" w:rsidP="005A783D">
      <w:pPr>
        <w:jc w:val="center"/>
        <w:rPr>
          <w:b/>
          <w:iCs/>
          <w:sz w:val="24"/>
          <w:szCs w:val="24"/>
        </w:rPr>
      </w:pPr>
    </w:p>
    <w:p w:rsidR="005A783D" w:rsidRPr="00E76B3D" w:rsidRDefault="005A783D" w:rsidP="005A783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783D" w:rsidRPr="00E76B3D" w:rsidRDefault="005A783D" w:rsidP="005A783D">
      <w:pPr>
        <w:pStyle w:val="af6"/>
      </w:pPr>
      <w:r w:rsidRPr="00E76B3D">
        <w:t>Дата выдачи задания:     __.__.20__ г.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5A783D" w:rsidRPr="00E76B3D" w:rsidRDefault="005A783D" w:rsidP="005A783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3.1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рабочего варианта </w:t>
            </w:r>
            <w:r w:rsidRPr="00BB73A8">
              <w:rPr>
                <w:sz w:val="24"/>
                <w:szCs w:val="24"/>
              </w:rPr>
              <w:t xml:space="preserve"> темы будущей выпускной квалификационной  работы. Описание актуальности темы исследования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 xml:space="preserve">Изучение теоретических и практических аспектов </w:t>
            </w:r>
            <w:r>
              <w:rPr>
                <w:sz w:val="24"/>
                <w:szCs w:val="24"/>
              </w:rPr>
              <w:t>разработанности выбранной проблематики  исследованияв педагогической науке и практике</w:t>
            </w:r>
            <w:r w:rsidRPr="00BB73A8">
              <w:rPr>
                <w:sz w:val="24"/>
                <w:szCs w:val="24"/>
              </w:rPr>
              <w:t>.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3.2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9528FC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8FC">
              <w:rPr>
                <w:rFonts w:ascii="Times New Roman" w:hAnsi="Times New Roman"/>
                <w:sz w:val="24"/>
                <w:szCs w:val="24"/>
              </w:rPr>
              <w:t xml:space="preserve">Определение проблемы, объекта, предмета, цели и задач будущей выпускной квалификационной работы. 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объекта исследования</w:t>
            </w:r>
          </w:p>
        </w:tc>
      </w:tr>
      <w:tr w:rsidR="005A783D" w:rsidRPr="00E76B3D" w:rsidTr="005A783D">
        <w:trPr>
          <w:trHeight w:val="411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5A783D">
            <w:pPr>
              <w:pStyle w:val="af3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терминов по выбранной проблематике исследования. </w:t>
            </w:r>
          </w:p>
          <w:p w:rsidR="005A783D" w:rsidRPr="00E76B3D" w:rsidRDefault="005A783D" w:rsidP="002C06C8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rPr>
          <w:sz w:val="24"/>
          <w:szCs w:val="24"/>
          <w:lang w:eastAsia="hi-IN" w:bidi="hi-IN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3.3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5A783D" w:rsidRPr="00E76B3D" w:rsidRDefault="005A783D" w:rsidP="005A783D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5A783D" w:rsidRPr="00E76B3D" w:rsidRDefault="005A783D" w:rsidP="005A783D">
      <w:pPr>
        <w:jc w:val="center"/>
        <w:rPr>
          <w:b/>
          <w:bCs/>
          <w:sz w:val="24"/>
          <w:szCs w:val="24"/>
        </w:rPr>
      </w:pPr>
    </w:p>
    <w:p w:rsidR="005A783D" w:rsidRPr="00E76B3D" w:rsidRDefault="005A783D" w:rsidP="005A783D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 xml:space="preserve">СОВМЕСТНЫЙ  РАБОЧИЙ ГРАФИК (ПЛАН) ПРАКТИКИ </w:t>
      </w:r>
    </w:p>
    <w:p w:rsidR="005A783D" w:rsidRPr="00E76B3D" w:rsidRDefault="005A783D" w:rsidP="005A783D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 Педагогическое образование (с двумя профилями подготовки)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B72D7E">
        <w:rPr>
          <w:sz w:val="24"/>
          <w:szCs w:val="24"/>
        </w:rPr>
        <w:t>«Начальное  образование « и «Иностранный язык»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5A783D" w:rsidRPr="00E76B3D" w:rsidRDefault="005A783D" w:rsidP="005A783D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5A783D" w:rsidRPr="00E76B3D" w:rsidRDefault="005A783D" w:rsidP="005A783D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5A783D" w:rsidRPr="00E76B3D" w:rsidTr="005A783D">
        <w:tc>
          <w:tcPr>
            <w:tcW w:w="39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5A783D" w:rsidRPr="00E76B3D" w:rsidTr="005A783D">
        <w:trPr>
          <w:trHeight w:val="832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теоретических аспектов изучения предмета  исследования.</w:t>
            </w:r>
          </w:p>
        </w:tc>
      </w:tr>
      <w:tr w:rsidR="005A783D" w:rsidRPr="00E76B3D" w:rsidTr="005A783D">
        <w:trPr>
          <w:trHeight w:val="754"/>
        </w:trPr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5A783D" w:rsidRPr="004B5C84" w:rsidRDefault="005A783D" w:rsidP="002C06C8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C84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проектаконстатирующего этапа эмпирического исследования.</w:t>
            </w:r>
          </w:p>
          <w:p w:rsidR="005A783D" w:rsidRPr="00E76B3D" w:rsidRDefault="005A783D" w:rsidP="002C06C8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A783D" w:rsidRPr="00E76B3D" w:rsidTr="005A783D">
        <w:tc>
          <w:tcPr>
            <w:tcW w:w="396" w:type="pct"/>
          </w:tcPr>
          <w:p w:rsidR="005A783D" w:rsidRPr="00E76B3D" w:rsidRDefault="005A783D" w:rsidP="005A783D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5A783D" w:rsidRPr="00E76B3D" w:rsidRDefault="005A783D" w:rsidP="002C06C8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5A783D" w:rsidRPr="00E76B3D" w:rsidRDefault="005A783D" w:rsidP="002C06C8">
            <w:pPr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5A783D" w:rsidRPr="00E76B3D" w:rsidRDefault="005A783D" w:rsidP="005A783D">
      <w:pPr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rPr>
          <w:sz w:val="24"/>
          <w:szCs w:val="24"/>
        </w:rPr>
      </w:pPr>
    </w:p>
    <w:p w:rsidR="005A783D" w:rsidRPr="00E76B3D" w:rsidRDefault="005A783D" w:rsidP="005A783D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5A783D" w:rsidRPr="00E76B3D" w:rsidRDefault="005A783D" w:rsidP="005A783D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br w:type="page"/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4.1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4.2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5A783D" w:rsidRPr="00E76B3D" w:rsidRDefault="005A783D" w:rsidP="005A783D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4.3</w:t>
      </w:r>
    </w:p>
    <w:p w:rsidR="005A783D" w:rsidRDefault="005A783D" w:rsidP="005A783D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5A783D" w:rsidRPr="00E76B3D" w:rsidRDefault="005A783D" w:rsidP="005A7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3)</w:t>
      </w:r>
    </w:p>
    <w:p w:rsidR="005A783D" w:rsidRPr="00E76B3D" w:rsidRDefault="005A783D" w:rsidP="005A783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A783D" w:rsidRPr="00E76B3D" w:rsidTr="002C06C8">
        <w:tc>
          <w:tcPr>
            <w:tcW w:w="33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  <w:tr w:rsidR="005A783D" w:rsidRPr="00E76B3D" w:rsidTr="002C06C8">
        <w:trPr>
          <w:trHeight w:hRule="exact" w:val="851"/>
        </w:trPr>
        <w:tc>
          <w:tcPr>
            <w:tcW w:w="33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A783D" w:rsidRPr="00E76B3D" w:rsidRDefault="005A783D" w:rsidP="002C0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783D" w:rsidRPr="00E76B3D" w:rsidRDefault="005A783D" w:rsidP="005A783D">
      <w:pPr>
        <w:jc w:val="center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5A783D" w:rsidRPr="00E76B3D" w:rsidRDefault="005A783D" w:rsidP="005A783D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5A783D" w:rsidRPr="00E76B3D" w:rsidRDefault="005A783D" w:rsidP="005A783D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5A783D" w:rsidRPr="00E76B3D" w:rsidRDefault="005A783D" w:rsidP="005A783D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  <w:shd w:val="clear" w:color="auto" w:fill="FFFFFF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</w:p>
    <w:p w:rsidR="005A783D" w:rsidRPr="00E76B3D" w:rsidRDefault="005A783D" w:rsidP="005A783D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5A783D" w:rsidRPr="00E76B3D" w:rsidRDefault="005A783D" w:rsidP="005A783D">
      <w:pPr>
        <w:jc w:val="right"/>
        <w:rPr>
          <w:sz w:val="24"/>
          <w:szCs w:val="24"/>
        </w:rPr>
      </w:pPr>
    </w:p>
    <w:p w:rsidR="00A84C24" w:rsidRPr="00CB70C5" w:rsidRDefault="00A84C24" w:rsidP="005A783D">
      <w:pPr>
        <w:jc w:val="right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7C16" w:rsidRDefault="009C7C16" w:rsidP="00160BC1">
      <w:r>
        <w:separator/>
      </w:r>
    </w:p>
  </w:endnote>
  <w:endnote w:type="continuationSeparator" w:id="0">
    <w:p w:rsidR="009C7C16" w:rsidRDefault="009C7C1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7C16" w:rsidRDefault="009C7C16" w:rsidP="00160BC1">
      <w:r>
        <w:separator/>
      </w:r>
    </w:p>
  </w:footnote>
  <w:footnote w:type="continuationSeparator" w:id="0">
    <w:p w:rsidR="009C7C16" w:rsidRDefault="009C7C1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B3B48E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B50AB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1813CE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F170652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9906F61C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8602BF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A24E7B"/>
    <w:multiLevelType w:val="hybridMultilevel"/>
    <w:tmpl w:val="717AB380"/>
    <w:lvl w:ilvl="0" w:tplc="BDF0420C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7E7A40"/>
    <w:multiLevelType w:val="hybridMultilevel"/>
    <w:tmpl w:val="EA4C0A88"/>
    <w:lvl w:ilvl="0" w:tplc="B3E273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FB5B6D"/>
    <w:multiLevelType w:val="hybridMultilevel"/>
    <w:tmpl w:val="307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2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41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4"/>
  </w:num>
  <w:num w:numId="19">
    <w:abstractNumId w:val="31"/>
  </w:num>
  <w:num w:numId="20">
    <w:abstractNumId w:val="6"/>
  </w:num>
  <w:num w:numId="21">
    <w:abstractNumId w:val="12"/>
  </w:num>
  <w:num w:numId="22">
    <w:abstractNumId w:val="30"/>
  </w:num>
  <w:num w:numId="23">
    <w:abstractNumId w:val="9"/>
  </w:num>
  <w:num w:numId="24">
    <w:abstractNumId w:val="35"/>
  </w:num>
  <w:num w:numId="25">
    <w:abstractNumId w:val="14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 w:numId="30">
    <w:abstractNumId w:val="24"/>
  </w:num>
  <w:num w:numId="31">
    <w:abstractNumId w:val="33"/>
  </w:num>
  <w:num w:numId="32">
    <w:abstractNumId w:val="46"/>
  </w:num>
  <w:num w:numId="33">
    <w:abstractNumId w:val="22"/>
  </w:num>
  <w:num w:numId="34">
    <w:abstractNumId w:val="11"/>
  </w:num>
  <w:num w:numId="35">
    <w:abstractNumId w:val="40"/>
  </w:num>
  <w:num w:numId="36">
    <w:abstractNumId w:val="7"/>
  </w:num>
  <w:num w:numId="37">
    <w:abstractNumId w:val="3"/>
  </w:num>
  <w:num w:numId="38">
    <w:abstractNumId w:val="45"/>
  </w:num>
  <w:num w:numId="39">
    <w:abstractNumId w:val="10"/>
  </w:num>
  <w:num w:numId="40">
    <w:abstractNumId w:val="29"/>
  </w:num>
  <w:num w:numId="41">
    <w:abstractNumId w:val="28"/>
  </w:num>
  <w:num w:numId="42">
    <w:abstractNumId w:val="38"/>
  </w:num>
  <w:num w:numId="43">
    <w:abstractNumId w:val="27"/>
  </w:num>
  <w:num w:numId="44">
    <w:abstractNumId w:val="44"/>
  </w:num>
  <w:num w:numId="45">
    <w:abstractNumId w:val="16"/>
  </w:num>
  <w:num w:numId="46">
    <w:abstractNumId w:val="4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6E01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1F56"/>
    <w:rsid w:val="001828CF"/>
    <w:rsid w:val="00184F65"/>
    <w:rsid w:val="001871AA"/>
    <w:rsid w:val="00194E16"/>
    <w:rsid w:val="001A6533"/>
    <w:rsid w:val="001B15E5"/>
    <w:rsid w:val="001C4FED"/>
    <w:rsid w:val="001C6305"/>
    <w:rsid w:val="001C65D7"/>
    <w:rsid w:val="001D02C3"/>
    <w:rsid w:val="001D1168"/>
    <w:rsid w:val="001D3924"/>
    <w:rsid w:val="001F11DE"/>
    <w:rsid w:val="001F2369"/>
    <w:rsid w:val="001F294B"/>
    <w:rsid w:val="001F3311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0EF"/>
    <w:rsid w:val="00261D10"/>
    <w:rsid w:val="002657BC"/>
    <w:rsid w:val="002710E4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06C8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3E257F"/>
    <w:rsid w:val="003F297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1F7B"/>
    <w:rsid w:val="00433888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30B6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83D"/>
    <w:rsid w:val="005A7B4B"/>
    <w:rsid w:val="005A7E08"/>
    <w:rsid w:val="005B47CE"/>
    <w:rsid w:val="005B53C8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1F91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54FB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997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1EF5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EEE"/>
    <w:rsid w:val="00851DB3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43E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4C10"/>
    <w:rsid w:val="00930317"/>
    <w:rsid w:val="00941875"/>
    <w:rsid w:val="00943A50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C7C16"/>
    <w:rsid w:val="009D1914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0A2D"/>
    <w:rsid w:val="00A550CD"/>
    <w:rsid w:val="00A567CD"/>
    <w:rsid w:val="00A634A5"/>
    <w:rsid w:val="00A63D90"/>
    <w:rsid w:val="00A640A2"/>
    <w:rsid w:val="00A64FD8"/>
    <w:rsid w:val="00A6672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A3C"/>
    <w:rsid w:val="00A96C48"/>
    <w:rsid w:val="00AA1FB4"/>
    <w:rsid w:val="00AA2A29"/>
    <w:rsid w:val="00AA4256"/>
    <w:rsid w:val="00AA6D82"/>
    <w:rsid w:val="00AB2091"/>
    <w:rsid w:val="00AB3758"/>
    <w:rsid w:val="00AC21E9"/>
    <w:rsid w:val="00AC6FC9"/>
    <w:rsid w:val="00AD0669"/>
    <w:rsid w:val="00AD208A"/>
    <w:rsid w:val="00AD33E7"/>
    <w:rsid w:val="00AD4A3C"/>
    <w:rsid w:val="00AE0180"/>
    <w:rsid w:val="00AE3177"/>
    <w:rsid w:val="00AF61EB"/>
    <w:rsid w:val="00AF642F"/>
    <w:rsid w:val="00B128AC"/>
    <w:rsid w:val="00B13850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2D7E"/>
    <w:rsid w:val="00B733AA"/>
    <w:rsid w:val="00B817E2"/>
    <w:rsid w:val="00B82F78"/>
    <w:rsid w:val="00B87B2E"/>
    <w:rsid w:val="00B959D4"/>
    <w:rsid w:val="00B96746"/>
    <w:rsid w:val="00BB1167"/>
    <w:rsid w:val="00BB6698"/>
    <w:rsid w:val="00BB6C9A"/>
    <w:rsid w:val="00BB70FB"/>
    <w:rsid w:val="00BD53F8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3888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2C5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5D16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C6A"/>
    <w:rsid w:val="00EA206F"/>
    <w:rsid w:val="00EA21B1"/>
    <w:rsid w:val="00EA3690"/>
    <w:rsid w:val="00EB0A59"/>
    <w:rsid w:val="00EB552D"/>
    <w:rsid w:val="00EC308A"/>
    <w:rsid w:val="00ED01AA"/>
    <w:rsid w:val="00ED28E4"/>
    <w:rsid w:val="00ED789C"/>
    <w:rsid w:val="00EE165B"/>
    <w:rsid w:val="00EE196D"/>
    <w:rsid w:val="00EE3400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56B5A"/>
    <w:rsid w:val="00F625A5"/>
    <w:rsid w:val="00F63ADF"/>
    <w:rsid w:val="00F63BBC"/>
    <w:rsid w:val="00F73A89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E018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AE0180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AE018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E0180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E0180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AE018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AE0180"/>
    <w:rPr>
      <w:sz w:val="22"/>
      <w:szCs w:val="22"/>
      <w:lang w:eastAsia="en-US"/>
    </w:rPr>
  </w:style>
  <w:style w:type="character" w:styleId="af8">
    <w:name w:val="Unresolved Mention"/>
    <w:basedOn w:val="a1"/>
    <w:uiPriority w:val="99"/>
    <w:semiHidden/>
    <w:unhideWhenUsed/>
    <w:rsid w:val="00181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1944.html" TargetMode="External"/><Relationship Id="rId18" Type="http://schemas.openxmlformats.org/officeDocument/2006/relationships/hyperlink" Target="https://www.biblio-online.ru/bcode/437042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s://www.biblio-online.ru/bcode/441783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6374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628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176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34155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www.biblio-online.ru/bcode/431998" TargetMode="External"/><Relationship Id="rId22" Type="http://schemas.openxmlformats.org/officeDocument/2006/relationships/hyperlink" Target="https://www.biblio-online.ru/bcode/441784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22408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37117" TargetMode="External"/><Relationship Id="rId41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8912</Words>
  <Characters>50805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59598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17</cp:revision>
  <cp:lastPrinted>2019-10-17T08:03:00Z</cp:lastPrinted>
  <dcterms:created xsi:type="dcterms:W3CDTF">2022-02-19T10:07:00Z</dcterms:created>
  <dcterms:modified xsi:type="dcterms:W3CDTF">2022-11-13T19:28:00Z</dcterms:modified>
</cp:coreProperties>
</file>